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51" w:rsidRPr="00D437F3" w:rsidRDefault="007A7351" w:rsidP="00D2280B">
      <w:pPr>
        <w:pStyle w:val="NormalWeb"/>
        <w:spacing w:before="0" w:beforeAutospacing="0" w:after="200" w:afterAutospacing="0"/>
        <w:jc w:val="center"/>
        <w:rPr>
          <w:rFonts w:ascii="Comic Sans MS" w:hAnsi="Comic Sans MS" w:cs="Arial"/>
          <w:color w:val="073763"/>
          <w:sz w:val="28"/>
          <w:szCs w:val="28"/>
        </w:rPr>
      </w:pPr>
      <w:proofErr w:type="spellStart"/>
      <w:r w:rsidRPr="00D437F3">
        <w:rPr>
          <w:rFonts w:ascii="Calibri" w:hAnsi="Calibri" w:cs="Arial"/>
          <w:b/>
          <w:bCs/>
          <w:color w:val="000000"/>
          <w:sz w:val="28"/>
          <w:szCs w:val="28"/>
        </w:rPr>
        <w:t>Brooksbank</w:t>
      </w:r>
      <w:proofErr w:type="spellEnd"/>
      <w:r w:rsidRPr="00D437F3">
        <w:rPr>
          <w:rFonts w:ascii="Calibri" w:hAnsi="Calibri" w:cs="Arial"/>
          <w:b/>
          <w:bCs/>
          <w:color w:val="000000"/>
          <w:sz w:val="28"/>
          <w:szCs w:val="28"/>
        </w:rPr>
        <w:t xml:space="preserve"> Elementary PAC Meeting</w:t>
      </w:r>
    </w:p>
    <w:p w:rsidR="007A7351" w:rsidRDefault="00D2280B" w:rsidP="00D2280B">
      <w:pPr>
        <w:pStyle w:val="NormalWeb"/>
        <w:spacing w:before="0" w:beforeAutospacing="0" w:after="200" w:afterAutospacing="0"/>
        <w:jc w:val="center"/>
        <w:rPr>
          <w:rFonts w:ascii="Comic Sans MS" w:hAnsi="Comic Sans MS" w:cs="Arial"/>
          <w:color w:val="073763"/>
          <w:sz w:val="19"/>
          <w:szCs w:val="19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7</w:t>
      </w:r>
      <w:r w:rsidR="007A7351">
        <w:rPr>
          <w:rFonts w:ascii="Calibri" w:hAnsi="Calibri" w:cs="Arial"/>
          <w:b/>
          <w:bCs/>
          <w:color w:val="000000"/>
          <w:sz w:val="22"/>
          <w:szCs w:val="22"/>
        </w:rPr>
        <w:t xml:space="preserve">p.m., </w:t>
      </w:r>
      <w:r w:rsidR="007C4AE5">
        <w:rPr>
          <w:rFonts w:ascii="Calibri" w:hAnsi="Calibri" w:cs="Arial"/>
          <w:b/>
          <w:bCs/>
          <w:color w:val="000000"/>
          <w:sz w:val="22"/>
          <w:szCs w:val="22"/>
        </w:rPr>
        <w:t>June 5</w:t>
      </w:r>
      <w:r w:rsidR="004E2EA8">
        <w:rPr>
          <w:rFonts w:ascii="Calibri" w:hAnsi="Calibri" w:cs="Arial"/>
          <w:b/>
          <w:bCs/>
          <w:color w:val="000000"/>
          <w:sz w:val="22"/>
          <w:szCs w:val="22"/>
        </w:rPr>
        <w:t>,</w:t>
      </w:r>
      <w:r w:rsidR="00EB27F2">
        <w:rPr>
          <w:rFonts w:ascii="Calibri" w:hAnsi="Calibri" w:cs="Arial"/>
          <w:b/>
          <w:bCs/>
          <w:color w:val="000000"/>
          <w:sz w:val="22"/>
          <w:szCs w:val="22"/>
        </w:rPr>
        <w:t xml:space="preserve"> 2019</w:t>
      </w:r>
      <w:r w:rsidR="007A7351">
        <w:rPr>
          <w:rFonts w:ascii="Calibri" w:hAnsi="Calibri" w:cs="Arial"/>
          <w:b/>
          <w:bCs/>
          <w:color w:val="000000"/>
          <w:sz w:val="22"/>
          <w:szCs w:val="22"/>
        </w:rPr>
        <w:t xml:space="preserve"> | </w:t>
      </w:r>
      <w:proofErr w:type="spellStart"/>
      <w:r w:rsidR="007A7351">
        <w:rPr>
          <w:rFonts w:ascii="Calibri" w:hAnsi="Calibri" w:cs="Arial"/>
          <w:b/>
          <w:bCs/>
          <w:color w:val="000000"/>
          <w:sz w:val="22"/>
          <w:szCs w:val="22"/>
        </w:rPr>
        <w:t>Brooksbank</w:t>
      </w:r>
      <w:proofErr w:type="spellEnd"/>
      <w:r w:rsidR="007A7351">
        <w:rPr>
          <w:rFonts w:ascii="Calibri" w:hAnsi="Calibri" w:cs="Arial"/>
          <w:b/>
          <w:bCs/>
          <w:color w:val="000000"/>
          <w:sz w:val="22"/>
          <w:szCs w:val="22"/>
        </w:rPr>
        <w:t xml:space="preserve"> Library</w:t>
      </w:r>
    </w:p>
    <w:p w:rsidR="007A7351" w:rsidRPr="0044768E" w:rsidRDefault="007A7351" w:rsidP="00694522">
      <w:pPr>
        <w:rPr>
          <w:rFonts w:eastAsia="Times New Roman" w:cstheme="minorHAnsi"/>
          <w:color w:val="073763"/>
        </w:rPr>
      </w:pPr>
    </w:p>
    <w:p w:rsidR="005679FB" w:rsidRPr="00697C9F" w:rsidRDefault="007A7351" w:rsidP="005A3409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97C9F">
        <w:rPr>
          <w:rFonts w:asciiTheme="minorHAnsi" w:hAnsiTheme="minorHAnsi" w:cstheme="minorHAnsi"/>
          <w:b/>
          <w:bCs/>
          <w:sz w:val="22"/>
          <w:szCs w:val="22"/>
        </w:rPr>
        <w:t xml:space="preserve">Call to order, </w:t>
      </w:r>
      <w:r w:rsidR="006942AD" w:rsidRPr="00697C9F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97C9F">
        <w:rPr>
          <w:rFonts w:asciiTheme="minorHAnsi" w:hAnsiTheme="minorHAnsi" w:cstheme="minorHAnsi"/>
          <w:b/>
          <w:bCs/>
          <w:sz w:val="22"/>
          <w:szCs w:val="22"/>
        </w:rPr>
        <w:t>elcome </w:t>
      </w:r>
      <w:r w:rsidRPr="00697C9F">
        <w:rPr>
          <w:rFonts w:asciiTheme="minorHAnsi" w:hAnsiTheme="minorHAnsi" w:cstheme="minorHAnsi"/>
          <w:sz w:val="22"/>
          <w:szCs w:val="22"/>
        </w:rPr>
        <w:t>(Corinna Bork) – 7:0</w:t>
      </w:r>
      <w:r w:rsidR="007C4AE5" w:rsidRPr="00697C9F">
        <w:rPr>
          <w:rFonts w:asciiTheme="minorHAnsi" w:hAnsiTheme="minorHAnsi" w:cstheme="minorHAnsi"/>
          <w:sz w:val="22"/>
          <w:szCs w:val="22"/>
        </w:rPr>
        <w:t>4</w:t>
      </w:r>
      <w:r w:rsidRPr="00697C9F">
        <w:rPr>
          <w:rFonts w:asciiTheme="minorHAnsi" w:hAnsiTheme="minorHAnsi" w:cstheme="minorHAnsi"/>
          <w:sz w:val="22"/>
          <w:szCs w:val="22"/>
        </w:rPr>
        <w:t xml:space="preserve"> p.m.</w:t>
      </w:r>
      <w:r w:rsidR="00342177" w:rsidRPr="00697C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79FB" w:rsidRPr="00697C9F" w:rsidRDefault="007A7351" w:rsidP="005A3409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97C9F">
        <w:rPr>
          <w:rFonts w:asciiTheme="minorHAnsi" w:hAnsiTheme="minorHAnsi" w:cstheme="minorHAnsi"/>
          <w:b/>
          <w:bCs/>
          <w:sz w:val="22"/>
          <w:szCs w:val="22"/>
        </w:rPr>
        <w:t xml:space="preserve">Approval </w:t>
      </w:r>
      <w:r w:rsidR="00857218" w:rsidRPr="00697C9F">
        <w:rPr>
          <w:rFonts w:asciiTheme="minorHAnsi" w:hAnsiTheme="minorHAnsi" w:cstheme="minorHAnsi"/>
          <w:b/>
          <w:bCs/>
          <w:sz w:val="22"/>
          <w:szCs w:val="22"/>
        </w:rPr>
        <w:t xml:space="preserve">of agenda </w:t>
      </w:r>
      <w:r w:rsidRPr="00697C9F">
        <w:rPr>
          <w:rFonts w:asciiTheme="minorHAnsi" w:hAnsiTheme="minorHAnsi" w:cstheme="minorHAnsi"/>
          <w:b/>
          <w:bCs/>
          <w:sz w:val="22"/>
          <w:szCs w:val="22"/>
        </w:rPr>
        <w:t>and adoption of minutes </w:t>
      </w:r>
      <w:r w:rsidRPr="00697C9F">
        <w:rPr>
          <w:rFonts w:asciiTheme="minorHAnsi" w:hAnsiTheme="minorHAnsi" w:cstheme="minorHAnsi"/>
          <w:sz w:val="22"/>
          <w:szCs w:val="22"/>
        </w:rPr>
        <w:t>(Corinna Bork) – Approved</w:t>
      </w:r>
    </w:p>
    <w:p w:rsidR="007C4AE5" w:rsidRPr="00697C9F" w:rsidRDefault="00F8603C" w:rsidP="005A3409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97C9F">
        <w:rPr>
          <w:rFonts w:asciiTheme="minorHAnsi" w:hAnsiTheme="minorHAnsi" w:cstheme="minorHAnsi"/>
          <w:b/>
          <w:bCs/>
          <w:sz w:val="22"/>
          <w:szCs w:val="22"/>
        </w:rPr>
        <w:t xml:space="preserve">Status </w:t>
      </w:r>
      <w:r w:rsidR="00BA3D25" w:rsidRPr="00697C9F">
        <w:rPr>
          <w:rFonts w:asciiTheme="minorHAnsi" w:hAnsiTheme="minorHAnsi" w:cstheme="minorHAnsi"/>
          <w:b/>
          <w:bCs/>
          <w:sz w:val="22"/>
          <w:szCs w:val="22"/>
        </w:rPr>
        <w:t xml:space="preserve">of </w:t>
      </w:r>
      <w:r w:rsidR="007A7351" w:rsidRPr="00697C9F">
        <w:rPr>
          <w:rFonts w:asciiTheme="minorHAnsi" w:hAnsiTheme="minorHAnsi" w:cstheme="minorHAnsi"/>
          <w:b/>
          <w:bCs/>
          <w:sz w:val="22"/>
          <w:szCs w:val="22"/>
        </w:rPr>
        <w:t>action items from last meeting</w:t>
      </w:r>
      <w:r w:rsidR="00FF7BF4" w:rsidRPr="00697C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7BF4" w:rsidRPr="00697C9F">
        <w:rPr>
          <w:rFonts w:asciiTheme="minorHAnsi" w:hAnsiTheme="minorHAnsi" w:cstheme="minorHAnsi"/>
          <w:bCs/>
          <w:sz w:val="22"/>
          <w:szCs w:val="22"/>
        </w:rPr>
        <w:t>(Corinna Bork)</w:t>
      </w:r>
      <w:r w:rsidR="007C4AE5" w:rsidRPr="00697C9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847C8B" w:rsidRPr="00697C9F" w:rsidRDefault="002E57B2" w:rsidP="005A3409">
      <w:pPr>
        <w:pStyle w:val="NormalWeb"/>
        <w:numPr>
          <w:ilvl w:val="1"/>
          <w:numId w:val="1"/>
        </w:numPr>
        <w:spacing w:before="0" w:beforeAutospacing="0" w:after="20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Will receive $1000 </w:t>
      </w:r>
      <w:r w:rsidR="00847C8B" w:rsidRPr="00697C9F">
        <w:rPr>
          <w:rFonts w:asciiTheme="minorHAnsi" w:hAnsiTheme="minorHAnsi" w:cstheme="minorHAnsi"/>
          <w:bCs/>
          <w:sz w:val="22"/>
          <w:szCs w:val="22"/>
        </w:rPr>
        <w:t xml:space="preserve">RBC grant </w:t>
      </w:r>
      <w:r w:rsidR="005C05ED">
        <w:rPr>
          <w:rFonts w:asciiTheme="minorHAnsi" w:hAnsiTheme="minorHAnsi" w:cstheme="minorHAnsi"/>
          <w:bCs/>
          <w:sz w:val="22"/>
          <w:szCs w:val="22"/>
        </w:rPr>
        <w:t>from the</w:t>
      </w:r>
      <w:r w:rsidR="00847C8B" w:rsidRPr="00697C9F">
        <w:rPr>
          <w:rFonts w:asciiTheme="minorHAnsi" w:hAnsiTheme="minorHAnsi" w:cstheme="minorHAnsi"/>
          <w:bCs/>
          <w:sz w:val="22"/>
          <w:szCs w:val="22"/>
        </w:rPr>
        <w:t xml:space="preserve"> school dance </w:t>
      </w:r>
      <w:r>
        <w:rPr>
          <w:rFonts w:asciiTheme="minorHAnsi" w:hAnsiTheme="minorHAnsi" w:cstheme="minorHAnsi"/>
          <w:bCs/>
          <w:sz w:val="22"/>
          <w:szCs w:val="22"/>
        </w:rPr>
        <w:t>for inviting</w:t>
      </w:r>
      <w:r w:rsidR="00847C8B" w:rsidRPr="00697C9F">
        <w:rPr>
          <w:rFonts w:asciiTheme="minorHAnsi" w:hAnsiTheme="minorHAnsi" w:cstheme="minorHAnsi"/>
          <w:bCs/>
          <w:sz w:val="22"/>
          <w:szCs w:val="22"/>
        </w:rPr>
        <w:t xml:space="preserve"> employee</w:t>
      </w:r>
      <w:r>
        <w:rPr>
          <w:rFonts w:asciiTheme="minorHAnsi" w:hAnsiTheme="minorHAnsi" w:cstheme="minorHAnsi"/>
          <w:bCs/>
          <w:sz w:val="22"/>
          <w:szCs w:val="22"/>
        </w:rPr>
        <w:t xml:space="preserve"> volunteers to Family School Dance</w:t>
      </w:r>
    </w:p>
    <w:p w:rsidR="007A7351" w:rsidRPr="00697C9F" w:rsidRDefault="007A7351" w:rsidP="005A3409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Theme="minorHAnsi" w:hAnsiTheme="minorHAnsi" w:cstheme="minorHAnsi"/>
          <w:b/>
          <w:sz w:val="22"/>
          <w:szCs w:val="22"/>
        </w:rPr>
      </w:pPr>
      <w:r w:rsidRPr="00697C9F">
        <w:rPr>
          <w:rFonts w:asciiTheme="minorHAnsi" w:hAnsiTheme="minorHAnsi" w:cstheme="minorHAnsi"/>
          <w:b/>
          <w:bCs/>
          <w:sz w:val="22"/>
          <w:szCs w:val="22"/>
        </w:rPr>
        <w:t xml:space="preserve">Treasurer’s </w:t>
      </w:r>
      <w:r w:rsidR="008D0B0A" w:rsidRPr="00697C9F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697C9F">
        <w:rPr>
          <w:rFonts w:asciiTheme="minorHAnsi" w:hAnsiTheme="minorHAnsi" w:cstheme="minorHAnsi"/>
          <w:b/>
          <w:bCs/>
          <w:sz w:val="22"/>
          <w:szCs w:val="22"/>
        </w:rPr>
        <w:t>eport </w:t>
      </w:r>
      <w:r w:rsidRPr="00697C9F">
        <w:rPr>
          <w:rFonts w:asciiTheme="minorHAnsi" w:hAnsiTheme="minorHAnsi" w:cstheme="minorHAnsi"/>
          <w:sz w:val="22"/>
          <w:szCs w:val="22"/>
        </w:rPr>
        <w:t>(</w:t>
      </w:r>
      <w:r w:rsidR="007C4AE5" w:rsidRPr="00697C9F">
        <w:rPr>
          <w:rFonts w:asciiTheme="minorHAnsi" w:hAnsiTheme="minorHAnsi" w:cstheme="minorHAnsi"/>
          <w:sz w:val="22"/>
          <w:szCs w:val="22"/>
        </w:rPr>
        <w:t>Carly Philip</w:t>
      </w:r>
      <w:r w:rsidR="006611DB" w:rsidRPr="00697C9F">
        <w:rPr>
          <w:rFonts w:asciiTheme="minorHAnsi" w:hAnsiTheme="minorHAnsi" w:cstheme="minorHAnsi"/>
          <w:sz w:val="22"/>
          <w:szCs w:val="22"/>
        </w:rPr>
        <w:t>)</w:t>
      </w:r>
    </w:p>
    <w:p w:rsidR="00697C9F" w:rsidRPr="00697C9F" w:rsidRDefault="007C4AE5" w:rsidP="005A3409">
      <w:pPr>
        <w:pStyle w:val="NormalWeb"/>
        <w:numPr>
          <w:ilvl w:val="1"/>
          <w:numId w:val="1"/>
        </w:numPr>
        <w:spacing w:before="0" w:beforeAutospacing="0" w:after="200" w:afterAutospacing="0"/>
        <w:rPr>
          <w:rFonts w:asciiTheme="minorHAnsi" w:hAnsiTheme="minorHAnsi" w:cstheme="minorHAnsi"/>
          <w:b/>
          <w:sz w:val="22"/>
          <w:szCs w:val="22"/>
        </w:rPr>
      </w:pPr>
      <w:r w:rsidRPr="00697C9F">
        <w:rPr>
          <w:rFonts w:asciiTheme="minorHAnsi" w:hAnsiTheme="minorHAnsi" w:cstheme="minorHAnsi"/>
          <w:bCs/>
          <w:sz w:val="22"/>
          <w:szCs w:val="22"/>
        </w:rPr>
        <w:t>Next year teachers will receive updates and reminders of their budgets through the year.</w:t>
      </w:r>
    </w:p>
    <w:p w:rsidR="007C4AE5" w:rsidRPr="00697C9F" w:rsidRDefault="007C4AE5" w:rsidP="005A3409">
      <w:pPr>
        <w:pStyle w:val="NormalWeb"/>
        <w:numPr>
          <w:ilvl w:val="1"/>
          <w:numId w:val="1"/>
        </w:numPr>
        <w:spacing w:before="0" w:beforeAutospacing="0" w:after="200" w:afterAutospacing="0"/>
        <w:rPr>
          <w:rFonts w:asciiTheme="minorHAnsi" w:hAnsiTheme="minorHAnsi" w:cstheme="minorHAnsi"/>
          <w:b/>
          <w:sz w:val="22"/>
          <w:szCs w:val="22"/>
        </w:rPr>
      </w:pPr>
      <w:r w:rsidRPr="00697C9F">
        <w:rPr>
          <w:rFonts w:asciiTheme="minorHAnsi" w:hAnsiTheme="minorHAnsi" w:cstheme="minorHAnsi"/>
          <w:bCs/>
          <w:sz w:val="22"/>
          <w:szCs w:val="22"/>
        </w:rPr>
        <w:t>In the next few weeks the government gaming grant as well as the PST application will be completed.</w:t>
      </w:r>
    </w:p>
    <w:p w:rsidR="005679FB" w:rsidRPr="00697C9F" w:rsidRDefault="005679FB" w:rsidP="005679FB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B93B2F" w:rsidRPr="00697C9F" w:rsidRDefault="007A7351" w:rsidP="005A34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b/>
          <w:bCs/>
          <w:sz w:val="22"/>
          <w:szCs w:val="22"/>
        </w:rPr>
        <w:t xml:space="preserve">Principals’ </w:t>
      </w:r>
      <w:r w:rsidR="008D0B0A" w:rsidRPr="00697C9F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697C9F">
        <w:rPr>
          <w:rFonts w:asciiTheme="minorHAnsi" w:hAnsiTheme="minorHAnsi" w:cstheme="minorHAnsi"/>
          <w:b/>
          <w:bCs/>
          <w:sz w:val="22"/>
          <w:szCs w:val="22"/>
        </w:rPr>
        <w:t>eport </w:t>
      </w:r>
      <w:r w:rsidRPr="00697C9F">
        <w:rPr>
          <w:rFonts w:asciiTheme="minorHAnsi" w:hAnsiTheme="minorHAnsi" w:cstheme="minorHAnsi"/>
          <w:sz w:val="22"/>
          <w:szCs w:val="22"/>
        </w:rPr>
        <w:t>(</w:t>
      </w:r>
      <w:r w:rsidR="00223AAE" w:rsidRPr="00697C9F">
        <w:rPr>
          <w:rFonts w:asciiTheme="minorHAnsi" w:hAnsiTheme="minorHAnsi" w:cstheme="minorHAnsi"/>
          <w:sz w:val="22"/>
          <w:szCs w:val="22"/>
        </w:rPr>
        <w:t>Spencer Kelly/</w:t>
      </w:r>
      <w:r w:rsidRPr="00697C9F">
        <w:rPr>
          <w:rFonts w:asciiTheme="minorHAnsi" w:hAnsiTheme="minorHAnsi" w:cstheme="minorHAnsi"/>
          <w:sz w:val="22"/>
          <w:szCs w:val="22"/>
        </w:rPr>
        <w:t>Glenda</w:t>
      </w:r>
      <w:r w:rsidR="007A3D16" w:rsidRPr="00697C9F">
        <w:rPr>
          <w:rFonts w:asciiTheme="minorHAnsi" w:hAnsiTheme="minorHAnsi" w:cstheme="minorHAnsi"/>
          <w:sz w:val="22"/>
          <w:szCs w:val="22"/>
        </w:rPr>
        <w:t xml:space="preserve"> Robertson</w:t>
      </w:r>
      <w:r w:rsidRPr="00697C9F">
        <w:rPr>
          <w:rFonts w:asciiTheme="minorHAnsi" w:hAnsiTheme="minorHAnsi" w:cstheme="minorHAnsi"/>
          <w:sz w:val="22"/>
          <w:szCs w:val="22"/>
        </w:rPr>
        <w:t>)</w:t>
      </w:r>
      <w:r w:rsidR="00220710" w:rsidRPr="00697C9F">
        <w:rPr>
          <w:rFonts w:ascii="Arial" w:eastAsia="Times New Roman" w:hAnsi="Arial" w:cs="Arial"/>
          <w:color w:val="222222"/>
          <w:sz w:val="22"/>
          <w:szCs w:val="22"/>
          <w:lang w:val="en-US"/>
        </w:rPr>
        <w:t> </w:t>
      </w:r>
    </w:p>
    <w:p w:rsidR="00DF4D9D" w:rsidRPr="00697C9F" w:rsidRDefault="007C4AE5" w:rsidP="005A3409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1D2228"/>
          <w:lang w:eastAsia="en-CA"/>
        </w:rPr>
      </w:pPr>
      <w:r w:rsidRPr="00697C9F">
        <w:rPr>
          <w:rFonts w:eastAsia="Times New Roman" w:cstheme="minorHAnsi"/>
          <w:color w:val="1D2228"/>
          <w:lang w:eastAsia="en-CA"/>
        </w:rPr>
        <w:t xml:space="preserve">Supplies:  An email will be sent out to parents </w:t>
      </w:r>
      <w:r w:rsidR="00D75D44" w:rsidRPr="00697C9F">
        <w:rPr>
          <w:rFonts w:eastAsia="Times New Roman" w:cstheme="minorHAnsi"/>
          <w:color w:val="1D2228"/>
          <w:lang w:eastAsia="en-CA"/>
        </w:rPr>
        <w:t>with a link for online ordering for Grade 4-7</w:t>
      </w:r>
    </w:p>
    <w:p w:rsidR="00D75D44" w:rsidRPr="00697C9F" w:rsidRDefault="00D75D44" w:rsidP="005A3409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1D2228"/>
          <w:lang w:eastAsia="en-CA"/>
        </w:rPr>
      </w:pPr>
      <w:r w:rsidRPr="00697C9F">
        <w:rPr>
          <w:rFonts w:eastAsia="Times New Roman" w:cstheme="minorHAnsi"/>
          <w:color w:val="1D2228"/>
          <w:lang w:eastAsia="en-CA"/>
        </w:rPr>
        <w:t>Student Self-Assessment: This past month studen</w:t>
      </w:r>
      <w:r w:rsidR="005C05ED">
        <w:rPr>
          <w:rFonts w:eastAsia="Times New Roman" w:cstheme="minorHAnsi"/>
          <w:color w:val="1D2228"/>
          <w:lang w:eastAsia="en-CA"/>
        </w:rPr>
        <w:t>ts completed a self-assessment.  Students</w:t>
      </w:r>
      <w:r w:rsidRPr="00697C9F">
        <w:rPr>
          <w:rFonts w:eastAsia="Times New Roman" w:cstheme="minorHAnsi"/>
          <w:color w:val="1D2228"/>
          <w:lang w:eastAsia="en-CA"/>
        </w:rPr>
        <w:t xml:space="preserve"> describe</w:t>
      </w:r>
      <w:r w:rsidR="005C05ED">
        <w:rPr>
          <w:rFonts w:eastAsia="Times New Roman" w:cstheme="minorHAnsi"/>
          <w:color w:val="1D2228"/>
          <w:lang w:eastAsia="en-CA"/>
        </w:rPr>
        <w:t>d</w:t>
      </w:r>
      <w:r w:rsidRPr="00697C9F">
        <w:rPr>
          <w:rFonts w:eastAsia="Times New Roman" w:cstheme="minorHAnsi"/>
          <w:color w:val="1D2228"/>
          <w:lang w:eastAsia="en-CA"/>
        </w:rPr>
        <w:t xml:space="preserve"> themselves in relation to the core competencies.  Students describe who they are as learners, document their progress, and share their accomplishments.  The assessments will be uploaded to their </w:t>
      </w:r>
      <w:proofErr w:type="spellStart"/>
      <w:r w:rsidRPr="00697C9F">
        <w:rPr>
          <w:rFonts w:eastAsia="Times New Roman" w:cstheme="minorHAnsi"/>
          <w:color w:val="1D2228"/>
          <w:lang w:eastAsia="en-CA"/>
        </w:rPr>
        <w:t>Scholantis</w:t>
      </w:r>
      <w:proofErr w:type="spellEnd"/>
      <w:r w:rsidRPr="00697C9F">
        <w:rPr>
          <w:rFonts w:eastAsia="Times New Roman" w:cstheme="minorHAnsi"/>
          <w:color w:val="1D2228"/>
          <w:lang w:eastAsia="en-CA"/>
        </w:rPr>
        <w:t xml:space="preserve"> portfolio.  The school will send parents/guardians information about accessing their child’s self-assessment portfolio.  Families are encouraged to review the self-assessment with their ch</w:t>
      </w:r>
      <w:r w:rsidR="007D0A35" w:rsidRPr="00697C9F">
        <w:rPr>
          <w:rFonts w:eastAsia="Times New Roman" w:cstheme="minorHAnsi"/>
          <w:color w:val="1D2228"/>
          <w:lang w:eastAsia="en-CA"/>
        </w:rPr>
        <w:t>ild, focusing on their accomplishments and future goals.</w:t>
      </w:r>
    </w:p>
    <w:p w:rsidR="007D0A35" w:rsidRPr="00697C9F" w:rsidRDefault="007D0A35" w:rsidP="005A3409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1D2228"/>
          <w:lang w:eastAsia="en-CA"/>
        </w:rPr>
      </w:pPr>
      <w:r w:rsidRPr="00697C9F">
        <w:rPr>
          <w:rFonts w:eastAsia="Times New Roman" w:cstheme="minorHAnsi"/>
          <w:color w:val="1D2228"/>
          <w:lang w:eastAsia="en-CA"/>
        </w:rPr>
        <w:t xml:space="preserve">Track and Field:  96 kids participated overall with 49 qualifying for the District meet at </w:t>
      </w:r>
      <w:proofErr w:type="spellStart"/>
      <w:r w:rsidRPr="00697C9F">
        <w:rPr>
          <w:rFonts w:eastAsia="Times New Roman" w:cstheme="minorHAnsi"/>
          <w:color w:val="1D2228"/>
          <w:lang w:eastAsia="en-CA"/>
        </w:rPr>
        <w:t>Swangard</w:t>
      </w:r>
      <w:proofErr w:type="spellEnd"/>
      <w:r w:rsidRPr="00697C9F">
        <w:rPr>
          <w:rFonts w:eastAsia="Times New Roman" w:cstheme="minorHAnsi"/>
          <w:color w:val="1D2228"/>
          <w:lang w:eastAsia="en-CA"/>
        </w:rPr>
        <w:t>.  Thank you to all the coaches and sponsors that made the season possible.</w:t>
      </w:r>
    </w:p>
    <w:p w:rsidR="007D0A35" w:rsidRPr="00697C9F" w:rsidRDefault="007D0A35" w:rsidP="005A3409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1D2228"/>
          <w:lang w:eastAsia="en-CA"/>
        </w:rPr>
      </w:pPr>
      <w:r w:rsidRPr="00697C9F">
        <w:rPr>
          <w:rFonts w:eastAsia="Times New Roman" w:cstheme="minorHAnsi"/>
          <w:color w:val="1D2228"/>
          <w:lang w:eastAsia="en-CA"/>
        </w:rPr>
        <w:t>Ice Cream Social – June 6 at 6pm, a thank you to all the families for everything you do in and out of the school.</w:t>
      </w:r>
    </w:p>
    <w:p w:rsidR="007D0A35" w:rsidRPr="00697C9F" w:rsidRDefault="007D0A35" w:rsidP="005A3409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1D2228"/>
          <w:lang w:eastAsia="en-CA"/>
        </w:rPr>
      </w:pPr>
      <w:r w:rsidRPr="00697C9F">
        <w:rPr>
          <w:rFonts w:eastAsia="Times New Roman" w:cstheme="minorHAnsi"/>
          <w:color w:val="1D2228"/>
          <w:lang w:eastAsia="en-CA"/>
        </w:rPr>
        <w:t>Staffing and student placement is in process.  3 teaching retirements this year. Estimated student enrollment for next year is 412.</w:t>
      </w:r>
    </w:p>
    <w:p w:rsidR="00642BC0" w:rsidRPr="00697C9F" w:rsidRDefault="00642BC0" w:rsidP="00642BC0">
      <w:pPr>
        <w:spacing w:after="0" w:line="240" w:lineRule="auto"/>
        <w:ind w:left="1440"/>
        <w:rPr>
          <w:rFonts w:eastAsia="Times New Roman" w:cstheme="minorHAnsi"/>
          <w:color w:val="1D2228"/>
          <w:lang w:eastAsia="en-CA"/>
        </w:rPr>
      </w:pPr>
    </w:p>
    <w:p w:rsidR="00C96E8F" w:rsidRPr="00697C9F" w:rsidRDefault="007D0A35" w:rsidP="005A34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b/>
          <w:sz w:val="22"/>
          <w:szCs w:val="22"/>
        </w:rPr>
        <w:t xml:space="preserve">Committee Updates </w:t>
      </w:r>
      <w:r w:rsidR="005679FB" w:rsidRPr="00697C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6E8F" w:rsidRPr="00697C9F" w:rsidRDefault="00C96E8F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Natural Play and Learning Space (Allison Anderson)</w:t>
      </w:r>
      <w:r w:rsidR="00475DA9" w:rsidRPr="00697C9F">
        <w:rPr>
          <w:rFonts w:asciiTheme="minorHAnsi" w:hAnsiTheme="minorHAnsi" w:cstheme="minorHAnsi"/>
          <w:sz w:val="22"/>
          <w:szCs w:val="22"/>
        </w:rPr>
        <w:t xml:space="preserve"> – Contract for the learning space has been approved by the school district.  The contract is between the school district and </w:t>
      </w:r>
      <w:r w:rsidR="002C4C41" w:rsidRPr="00697C9F">
        <w:rPr>
          <w:rFonts w:asciiTheme="minorHAnsi" w:hAnsiTheme="minorHAnsi" w:cstheme="minorHAnsi"/>
          <w:sz w:val="22"/>
          <w:szCs w:val="22"/>
        </w:rPr>
        <w:t>Habitat.  Allison is in the process of writing grants, due July.</w:t>
      </w:r>
      <w:r w:rsidR="005C05ED">
        <w:rPr>
          <w:rFonts w:asciiTheme="minorHAnsi" w:hAnsiTheme="minorHAnsi" w:cstheme="minorHAnsi"/>
          <w:sz w:val="22"/>
          <w:szCs w:val="22"/>
        </w:rPr>
        <w:t xml:space="preserve">  Anyone interested in assisting Allison please contact the PAC chair or Allison directly.</w:t>
      </w:r>
    </w:p>
    <w:p w:rsidR="00C96E8F" w:rsidRPr="00697C9F" w:rsidRDefault="00C96E8F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Family of Schools (Catherine Stride) –</w:t>
      </w:r>
      <w:r w:rsidR="005C05ED">
        <w:rPr>
          <w:rFonts w:asciiTheme="minorHAnsi" w:hAnsiTheme="minorHAnsi" w:cstheme="minorHAnsi"/>
          <w:sz w:val="22"/>
          <w:szCs w:val="22"/>
        </w:rPr>
        <w:t>Pat Link will</w:t>
      </w:r>
      <w:r w:rsidRPr="00697C9F">
        <w:rPr>
          <w:rFonts w:asciiTheme="minorHAnsi" w:hAnsiTheme="minorHAnsi" w:cstheme="minorHAnsi"/>
          <w:sz w:val="22"/>
          <w:szCs w:val="22"/>
        </w:rPr>
        <w:t xml:space="preserve"> step in as the new representative in September.</w:t>
      </w:r>
    </w:p>
    <w:p w:rsidR="00847C8B" w:rsidRPr="00697C9F" w:rsidRDefault="00C96E8F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DPAC (Theresa Duvall)</w:t>
      </w:r>
      <w:r w:rsidR="00475DA9" w:rsidRPr="00697C9F">
        <w:rPr>
          <w:rFonts w:asciiTheme="minorHAnsi" w:hAnsiTheme="minorHAnsi" w:cstheme="minorHAnsi"/>
          <w:sz w:val="22"/>
          <w:szCs w:val="22"/>
        </w:rPr>
        <w:t xml:space="preserve"> </w:t>
      </w:r>
      <w:r w:rsidR="002C4C41" w:rsidRPr="00697C9F">
        <w:rPr>
          <w:rFonts w:asciiTheme="minorHAnsi" w:hAnsiTheme="minorHAnsi" w:cstheme="minorHAnsi"/>
          <w:sz w:val="22"/>
          <w:szCs w:val="22"/>
        </w:rPr>
        <w:t>– Theresa will be a DPAC member at large</w:t>
      </w:r>
      <w:r w:rsidR="005C05ED">
        <w:rPr>
          <w:rFonts w:asciiTheme="minorHAnsi" w:hAnsiTheme="minorHAnsi" w:cstheme="minorHAnsi"/>
          <w:sz w:val="22"/>
          <w:szCs w:val="22"/>
        </w:rPr>
        <w:t xml:space="preserve"> next year</w:t>
      </w:r>
      <w:r w:rsidR="002C4C41" w:rsidRPr="00697C9F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847C8B" w:rsidRPr="00697C9F" w:rsidRDefault="002C4C41" w:rsidP="005A340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lastRenderedPageBreak/>
        <w:t>DPAC had a speaker night</w:t>
      </w:r>
      <w:r w:rsidR="00847C8B" w:rsidRPr="00697C9F">
        <w:rPr>
          <w:rFonts w:asciiTheme="minorHAnsi" w:hAnsiTheme="minorHAnsi" w:cstheme="minorHAnsi"/>
          <w:sz w:val="22"/>
          <w:szCs w:val="22"/>
        </w:rPr>
        <w:t xml:space="preserve"> with the topic of the </w:t>
      </w:r>
      <w:r w:rsidRPr="00697C9F">
        <w:rPr>
          <w:rFonts w:asciiTheme="minorHAnsi" w:hAnsiTheme="minorHAnsi" w:cstheme="minorHAnsi"/>
          <w:sz w:val="22"/>
          <w:szCs w:val="22"/>
        </w:rPr>
        <w:t xml:space="preserve">new curriculum, Spencer Kelly to look into having a speaker for the </w:t>
      </w:r>
      <w:r w:rsidR="00847C8B" w:rsidRPr="00697C9F">
        <w:rPr>
          <w:rFonts w:asciiTheme="minorHAnsi" w:hAnsiTheme="minorHAnsi" w:cstheme="minorHAnsi"/>
          <w:sz w:val="22"/>
          <w:szCs w:val="22"/>
        </w:rPr>
        <w:t xml:space="preserve">parents, as a family of schools event.  </w:t>
      </w:r>
    </w:p>
    <w:p w:rsidR="00847C8B" w:rsidRPr="00697C9F" w:rsidRDefault="00847C8B" w:rsidP="005A340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There are als</w:t>
      </w:r>
      <w:r w:rsidR="005C05ED">
        <w:rPr>
          <w:rFonts w:asciiTheme="minorHAnsi" w:hAnsiTheme="minorHAnsi" w:cstheme="minorHAnsi"/>
          <w:sz w:val="22"/>
          <w:szCs w:val="22"/>
        </w:rPr>
        <w:t>o grants available to possibly</w:t>
      </w:r>
      <w:r w:rsidRPr="00697C9F">
        <w:rPr>
          <w:rFonts w:asciiTheme="minorHAnsi" w:hAnsiTheme="minorHAnsi" w:cstheme="minorHAnsi"/>
          <w:sz w:val="22"/>
          <w:szCs w:val="22"/>
        </w:rPr>
        <w:t xml:space="preserve"> fund a speaker or a non-fundraising event through DPAC.  </w:t>
      </w:r>
    </w:p>
    <w:p w:rsidR="00C96E8F" w:rsidRPr="00697C9F" w:rsidRDefault="00847C8B" w:rsidP="005A340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 xml:space="preserve">NVPAC is looking to form a subcommittee for inclusion.  If </w:t>
      </w:r>
      <w:proofErr w:type="gramStart"/>
      <w:r w:rsidRPr="00697C9F">
        <w:rPr>
          <w:rFonts w:asciiTheme="minorHAnsi" w:hAnsiTheme="minorHAnsi" w:cstheme="minorHAnsi"/>
          <w:sz w:val="22"/>
          <w:szCs w:val="22"/>
        </w:rPr>
        <w:t>interested</w:t>
      </w:r>
      <w:proofErr w:type="gramEnd"/>
      <w:r w:rsidRPr="00697C9F">
        <w:rPr>
          <w:rFonts w:asciiTheme="minorHAnsi" w:hAnsiTheme="minorHAnsi" w:cstheme="minorHAnsi"/>
          <w:sz w:val="22"/>
          <w:szCs w:val="22"/>
        </w:rPr>
        <w:t xml:space="preserve"> please contact Theresa</w:t>
      </w:r>
      <w:r w:rsidR="002E57B2">
        <w:rPr>
          <w:rFonts w:asciiTheme="minorHAnsi" w:hAnsiTheme="minorHAnsi" w:cstheme="minorHAnsi"/>
          <w:sz w:val="22"/>
          <w:szCs w:val="22"/>
        </w:rPr>
        <w:t xml:space="preserve"> Duvall</w:t>
      </w:r>
      <w:r w:rsidRPr="00697C9F">
        <w:rPr>
          <w:rFonts w:asciiTheme="minorHAnsi" w:hAnsiTheme="minorHAnsi" w:cstheme="minorHAnsi"/>
          <w:sz w:val="22"/>
          <w:szCs w:val="22"/>
        </w:rPr>
        <w:t xml:space="preserve"> or the NVPAC.</w:t>
      </w:r>
    </w:p>
    <w:p w:rsidR="00C96E8F" w:rsidRPr="00697C9F" w:rsidRDefault="00C96E8F" w:rsidP="00C96E8F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96E8F" w:rsidRPr="00697C9F" w:rsidRDefault="00C96E8F" w:rsidP="005A34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b/>
          <w:sz w:val="22"/>
          <w:szCs w:val="22"/>
        </w:rPr>
        <w:t xml:space="preserve">Movie Night and </w:t>
      </w:r>
      <w:proofErr w:type="spellStart"/>
      <w:r w:rsidRPr="00697C9F">
        <w:rPr>
          <w:rFonts w:asciiTheme="minorHAnsi" w:hAnsiTheme="minorHAnsi" w:cstheme="minorHAnsi"/>
          <w:b/>
          <w:sz w:val="22"/>
          <w:szCs w:val="22"/>
        </w:rPr>
        <w:t>Schoolapalooza</w:t>
      </w:r>
      <w:proofErr w:type="spellEnd"/>
      <w:r w:rsidRPr="00697C9F">
        <w:rPr>
          <w:rFonts w:asciiTheme="minorHAnsi" w:hAnsiTheme="minorHAnsi" w:cstheme="minorHAnsi"/>
          <w:sz w:val="22"/>
          <w:szCs w:val="22"/>
        </w:rPr>
        <w:t xml:space="preserve"> (Lisa Whitfield/Tanya Henderson)</w:t>
      </w:r>
    </w:p>
    <w:p w:rsidR="00475DA9" w:rsidRPr="00697C9F" w:rsidRDefault="00475DA9" w:rsidP="005A340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Friday September 20</w:t>
      </w:r>
      <w:r w:rsidRPr="00697C9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97C9F">
        <w:rPr>
          <w:rFonts w:asciiTheme="minorHAnsi" w:hAnsiTheme="minorHAnsi" w:cstheme="minorHAnsi"/>
          <w:sz w:val="22"/>
          <w:szCs w:val="22"/>
        </w:rPr>
        <w:t>.  How to distributed tickets is to be decided.  Possibly some early online tickets sales as well as tickets sold at the event.  Tickets to be $5 per person.</w:t>
      </w:r>
    </w:p>
    <w:p w:rsidR="00475DA9" w:rsidRPr="00697C9F" w:rsidRDefault="00475DA9" w:rsidP="005A340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 xml:space="preserve">Do Good Committee will have a table </w:t>
      </w:r>
    </w:p>
    <w:p w:rsidR="00475DA9" w:rsidRPr="00697C9F" w:rsidRDefault="00475DA9" w:rsidP="005A340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 xml:space="preserve">Grade 7’s will organize and sell concession (Michelle </w:t>
      </w:r>
      <w:proofErr w:type="spellStart"/>
      <w:r w:rsidRPr="00697C9F">
        <w:rPr>
          <w:rFonts w:asciiTheme="minorHAnsi" w:hAnsiTheme="minorHAnsi" w:cstheme="minorHAnsi"/>
          <w:sz w:val="22"/>
          <w:szCs w:val="22"/>
        </w:rPr>
        <w:t>Mullie</w:t>
      </w:r>
      <w:proofErr w:type="spellEnd"/>
      <w:r w:rsidRPr="00697C9F">
        <w:rPr>
          <w:rFonts w:asciiTheme="minorHAnsi" w:hAnsiTheme="minorHAnsi" w:cstheme="minorHAnsi"/>
          <w:sz w:val="22"/>
          <w:szCs w:val="22"/>
        </w:rPr>
        <w:t>)</w:t>
      </w:r>
    </w:p>
    <w:p w:rsidR="00475DA9" w:rsidRPr="00697C9F" w:rsidRDefault="00475DA9" w:rsidP="005A340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 xml:space="preserve">School swag table as a display and instructions on online ordering. </w:t>
      </w:r>
    </w:p>
    <w:p w:rsidR="00475DA9" w:rsidRPr="00697C9F" w:rsidRDefault="00475DA9" w:rsidP="005A340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 xml:space="preserve">An extra $250 </w:t>
      </w:r>
      <w:r w:rsidR="002E57B2">
        <w:rPr>
          <w:rFonts w:asciiTheme="minorHAnsi" w:hAnsiTheme="minorHAnsi" w:cstheme="minorHAnsi"/>
          <w:sz w:val="22"/>
          <w:szCs w:val="22"/>
        </w:rPr>
        <w:t>will be</w:t>
      </w:r>
      <w:r w:rsidRPr="00697C9F">
        <w:rPr>
          <w:rFonts w:asciiTheme="minorHAnsi" w:hAnsiTheme="minorHAnsi" w:cstheme="minorHAnsi"/>
          <w:sz w:val="22"/>
          <w:szCs w:val="22"/>
        </w:rPr>
        <w:t xml:space="preserve"> added to the 2019/2020 budget for possible costs and supplies.</w:t>
      </w:r>
    </w:p>
    <w:p w:rsidR="00475DA9" w:rsidRPr="00697C9F" w:rsidRDefault="002E57B2" w:rsidP="005A340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lighter</w:t>
      </w:r>
      <w:r w:rsidR="00475DA9" w:rsidRPr="00697C9F">
        <w:rPr>
          <w:rFonts w:asciiTheme="minorHAnsi" w:hAnsiTheme="minorHAnsi" w:cstheme="minorHAnsi"/>
          <w:sz w:val="22"/>
          <w:szCs w:val="22"/>
        </w:rPr>
        <w:t xml:space="preserve"> version of </w:t>
      </w:r>
      <w:proofErr w:type="spellStart"/>
      <w:r>
        <w:rPr>
          <w:rFonts w:asciiTheme="minorHAnsi" w:hAnsiTheme="minorHAnsi" w:cstheme="minorHAnsi"/>
          <w:sz w:val="22"/>
          <w:szCs w:val="22"/>
        </w:rPr>
        <w:t>S</w:t>
      </w:r>
      <w:r w:rsidR="00475DA9" w:rsidRPr="00697C9F">
        <w:rPr>
          <w:rFonts w:asciiTheme="minorHAnsi" w:hAnsiTheme="minorHAnsi" w:cstheme="minorHAnsi"/>
          <w:sz w:val="22"/>
          <w:szCs w:val="22"/>
        </w:rPr>
        <w:t>choolapalooza</w:t>
      </w:r>
      <w:proofErr w:type="spellEnd"/>
      <w:r w:rsidR="00475DA9" w:rsidRPr="00697C9F">
        <w:rPr>
          <w:rFonts w:asciiTheme="minorHAnsi" w:hAnsiTheme="minorHAnsi" w:cstheme="minorHAnsi"/>
          <w:sz w:val="22"/>
          <w:szCs w:val="22"/>
        </w:rPr>
        <w:t xml:space="preserve"> will happen before the movie with a possible scavenger hunt and a magician.</w:t>
      </w:r>
      <w:r w:rsidR="005C05ED">
        <w:rPr>
          <w:rFonts w:asciiTheme="minorHAnsi" w:hAnsiTheme="minorHAnsi" w:cstheme="minorHAnsi"/>
          <w:sz w:val="22"/>
          <w:szCs w:val="22"/>
        </w:rPr>
        <w:t xml:space="preserve">  If interested in helping please contact the PAC Chair.</w:t>
      </w:r>
    </w:p>
    <w:p w:rsidR="00475DA9" w:rsidRPr="00697C9F" w:rsidRDefault="00475DA9" w:rsidP="00475DA9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475DA9" w:rsidRPr="00697C9F" w:rsidRDefault="00475DA9" w:rsidP="00475D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B660C" w:rsidRPr="00697C9F" w:rsidRDefault="00223AAE" w:rsidP="005A34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97C9F">
        <w:rPr>
          <w:rFonts w:asciiTheme="minorHAnsi" w:hAnsiTheme="minorHAnsi" w:cstheme="minorHAnsi"/>
          <w:b/>
          <w:sz w:val="22"/>
          <w:szCs w:val="22"/>
        </w:rPr>
        <w:t xml:space="preserve">2019/2020 Budget </w:t>
      </w:r>
      <w:r w:rsidR="00CB660C" w:rsidRPr="00697C9F">
        <w:rPr>
          <w:rFonts w:asciiTheme="minorHAnsi" w:hAnsiTheme="minorHAnsi" w:cstheme="minorHAnsi"/>
          <w:sz w:val="22"/>
          <w:szCs w:val="22"/>
        </w:rPr>
        <w:t>(Corinna Bork)</w:t>
      </w:r>
    </w:p>
    <w:p w:rsidR="00C96E8F" w:rsidRPr="00697C9F" w:rsidRDefault="007D0A35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Budget was present</w:t>
      </w:r>
      <w:r w:rsidR="002E57B2">
        <w:rPr>
          <w:rFonts w:asciiTheme="minorHAnsi" w:hAnsiTheme="minorHAnsi" w:cstheme="minorHAnsi"/>
          <w:sz w:val="22"/>
          <w:szCs w:val="22"/>
        </w:rPr>
        <w:t>ed</w:t>
      </w:r>
      <w:r w:rsidRPr="00697C9F">
        <w:rPr>
          <w:rFonts w:asciiTheme="minorHAnsi" w:hAnsiTheme="minorHAnsi" w:cstheme="minorHAnsi"/>
          <w:sz w:val="22"/>
          <w:szCs w:val="22"/>
        </w:rPr>
        <w:t xml:space="preserve"> and discussed.  Some noted changes from last year included an increase for music for ukuleles, P.E. supplies (includes recess equipment), technology budget of $5000, </w:t>
      </w:r>
      <w:r w:rsidR="002E57B2">
        <w:rPr>
          <w:rFonts w:asciiTheme="minorHAnsi" w:hAnsiTheme="minorHAnsi" w:cstheme="minorHAnsi"/>
          <w:sz w:val="22"/>
          <w:szCs w:val="22"/>
        </w:rPr>
        <w:t>student directory will be distributed in digital format only</w:t>
      </w:r>
      <w:r w:rsidRPr="00697C9F">
        <w:rPr>
          <w:rFonts w:asciiTheme="minorHAnsi" w:hAnsiTheme="minorHAnsi" w:cstheme="minorHAnsi"/>
          <w:sz w:val="22"/>
          <w:szCs w:val="22"/>
        </w:rPr>
        <w:t>.</w:t>
      </w:r>
    </w:p>
    <w:p w:rsidR="007D0A35" w:rsidRPr="00697C9F" w:rsidRDefault="00C96E8F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97C9F">
        <w:rPr>
          <w:rFonts w:asciiTheme="minorHAnsi" w:hAnsiTheme="minorHAnsi" w:cstheme="minorHAnsi"/>
          <w:b/>
          <w:sz w:val="22"/>
          <w:szCs w:val="22"/>
        </w:rPr>
        <w:t>2019/2020 budget approv</w:t>
      </w:r>
      <w:r w:rsidR="002E57B2">
        <w:rPr>
          <w:rFonts w:asciiTheme="minorHAnsi" w:hAnsiTheme="minorHAnsi" w:cstheme="minorHAnsi"/>
          <w:b/>
          <w:sz w:val="22"/>
          <w:szCs w:val="22"/>
        </w:rPr>
        <w:t>al</w:t>
      </w:r>
      <w:r w:rsidRPr="00697C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697C9F">
        <w:rPr>
          <w:rFonts w:asciiTheme="minorHAnsi" w:hAnsiTheme="minorHAnsi" w:cstheme="minorHAnsi"/>
          <w:sz w:val="22"/>
          <w:szCs w:val="22"/>
        </w:rPr>
        <w:t>First; Theresa Duvall.  Second; Karen Tsang.  Motion passed.</w:t>
      </w:r>
    </w:p>
    <w:p w:rsidR="00CB660C" w:rsidRPr="00697C9F" w:rsidRDefault="00CB660C" w:rsidP="00D1642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47C8B" w:rsidRPr="00697C9F" w:rsidRDefault="00847C8B" w:rsidP="005A34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97C9F">
        <w:rPr>
          <w:rFonts w:asciiTheme="minorHAnsi" w:hAnsiTheme="minorHAnsi" w:cstheme="minorHAnsi"/>
          <w:b/>
          <w:sz w:val="22"/>
          <w:szCs w:val="22"/>
        </w:rPr>
        <w:t>2019/2020 Meeting dates:</w:t>
      </w:r>
    </w:p>
    <w:p w:rsidR="00847C8B" w:rsidRPr="00697C9F" w:rsidRDefault="00847C8B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October 9</w:t>
      </w:r>
    </w:p>
    <w:p w:rsidR="00847C8B" w:rsidRPr="00697C9F" w:rsidRDefault="00847C8B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November 6</w:t>
      </w:r>
    </w:p>
    <w:p w:rsidR="00847C8B" w:rsidRPr="00697C9F" w:rsidRDefault="00847C8B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December 4</w:t>
      </w:r>
    </w:p>
    <w:p w:rsidR="00847C8B" w:rsidRPr="00697C9F" w:rsidRDefault="00847C8B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February 5</w:t>
      </w:r>
    </w:p>
    <w:p w:rsidR="00847C8B" w:rsidRPr="00697C9F" w:rsidRDefault="00847C8B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March 11</w:t>
      </w:r>
    </w:p>
    <w:p w:rsidR="00847C8B" w:rsidRPr="00697C9F" w:rsidRDefault="00847C8B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April 8</w:t>
      </w:r>
    </w:p>
    <w:p w:rsidR="00847C8B" w:rsidRPr="00697C9F" w:rsidRDefault="00847C8B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May 6</w:t>
      </w:r>
    </w:p>
    <w:p w:rsidR="00847C8B" w:rsidRPr="00697C9F" w:rsidRDefault="00847C8B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June 10</w:t>
      </w:r>
    </w:p>
    <w:p w:rsidR="00847C8B" w:rsidRPr="00697C9F" w:rsidRDefault="00847C8B" w:rsidP="00847C8B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sz w:val="22"/>
          <w:szCs w:val="22"/>
        </w:rPr>
      </w:pPr>
    </w:p>
    <w:p w:rsidR="00847C8B" w:rsidRPr="00697C9F" w:rsidRDefault="00847C8B" w:rsidP="005A34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97C9F">
        <w:rPr>
          <w:rFonts w:asciiTheme="minorHAnsi" w:hAnsiTheme="minorHAnsi" w:cstheme="minorHAnsi"/>
          <w:b/>
          <w:sz w:val="22"/>
          <w:szCs w:val="22"/>
        </w:rPr>
        <w:t>New Business</w:t>
      </w:r>
    </w:p>
    <w:p w:rsidR="00697C9F" w:rsidRDefault="00697C9F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Sandip Dulay would like a review the bylaws for the PAC </w:t>
      </w:r>
      <w:proofErr w:type="gramStart"/>
      <w:r>
        <w:rPr>
          <w:rFonts w:asciiTheme="minorHAnsi" w:hAnsiTheme="minorHAnsi" w:cstheme="minorHAnsi"/>
          <w:sz w:val="22"/>
          <w:szCs w:val="22"/>
        </w:rPr>
        <w:t>in regards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future voting on large budget</w:t>
      </w:r>
      <w:r w:rsidR="002E57B2">
        <w:rPr>
          <w:rFonts w:asciiTheme="minorHAnsi" w:hAnsiTheme="minorHAnsi" w:cstheme="minorHAnsi"/>
          <w:sz w:val="22"/>
          <w:szCs w:val="22"/>
        </w:rPr>
        <w:t xml:space="preserve"> items</w:t>
      </w:r>
      <w:r>
        <w:rPr>
          <w:rFonts w:asciiTheme="minorHAnsi" w:hAnsiTheme="minorHAnsi" w:cstheme="minorHAnsi"/>
          <w:sz w:val="22"/>
          <w:szCs w:val="22"/>
        </w:rPr>
        <w:t xml:space="preserve">.  Corinna suggested he write up </w:t>
      </w:r>
      <w:r w:rsidR="002E57B2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proposed change </w:t>
      </w:r>
      <w:r w:rsidR="002E57B2">
        <w:rPr>
          <w:rFonts w:asciiTheme="minorHAnsi" w:hAnsiTheme="minorHAnsi" w:cstheme="minorHAnsi"/>
          <w:sz w:val="22"/>
          <w:szCs w:val="22"/>
        </w:rPr>
        <w:t>so that it can be shared with parents prior</w:t>
      </w:r>
      <w:r>
        <w:rPr>
          <w:rFonts w:asciiTheme="minorHAnsi" w:hAnsiTheme="minorHAnsi" w:cstheme="minorHAnsi"/>
          <w:sz w:val="22"/>
          <w:szCs w:val="22"/>
        </w:rPr>
        <w:t xml:space="preserve"> to the </w:t>
      </w:r>
      <w:r w:rsidR="002E57B2">
        <w:rPr>
          <w:rFonts w:asciiTheme="minorHAnsi" w:hAnsiTheme="minorHAnsi" w:cstheme="minorHAnsi"/>
          <w:sz w:val="22"/>
          <w:szCs w:val="22"/>
        </w:rPr>
        <w:t>November</w:t>
      </w:r>
      <w:r>
        <w:rPr>
          <w:rFonts w:asciiTheme="minorHAnsi" w:hAnsiTheme="minorHAnsi" w:cstheme="minorHAnsi"/>
          <w:sz w:val="22"/>
          <w:szCs w:val="22"/>
        </w:rPr>
        <w:t xml:space="preserve"> AGM</w:t>
      </w:r>
      <w:r w:rsidR="002E57B2">
        <w:rPr>
          <w:rFonts w:asciiTheme="minorHAnsi" w:hAnsiTheme="minorHAnsi" w:cstheme="minorHAnsi"/>
          <w:sz w:val="22"/>
          <w:szCs w:val="22"/>
        </w:rPr>
        <w:t xml:space="preserve"> (written notice is required</w:t>
      </w:r>
      <w:r>
        <w:rPr>
          <w:rFonts w:asciiTheme="minorHAnsi" w:hAnsiTheme="minorHAnsi" w:cstheme="minorHAnsi"/>
          <w:sz w:val="22"/>
          <w:szCs w:val="22"/>
        </w:rPr>
        <w:t xml:space="preserve"> no less than 14 days before the meeting</w:t>
      </w:r>
      <w:r w:rsidR="002E57B2">
        <w:rPr>
          <w:rFonts w:asciiTheme="minorHAnsi" w:hAnsiTheme="minorHAnsi" w:cstheme="minorHAnsi"/>
          <w:sz w:val="22"/>
          <w:szCs w:val="22"/>
        </w:rPr>
        <w:t xml:space="preserve">). </w:t>
      </w:r>
      <w:r>
        <w:rPr>
          <w:rFonts w:asciiTheme="minorHAnsi" w:hAnsiTheme="minorHAnsi" w:cstheme="minorHAnsi"/>
          <w:sz w:val="22"/>
          <w:szCs w:val="22"/>
        </w:rPr>
        <w:t xml:space="preserve"> The members may, by a majority of not less than 75% of the votes cast amend the Councils constitution and bylaws.</w:t>
      </w:r>
    </w:p>
    <w:p w:rsidR="00847C8B" w:rsidRPr="00697C9F" w:rsidRDefault="00847C8B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 xml:space="preserve">Karen Beattie and family will be leaving the school next year.  Karen was </w:t>
      </w:r>
      <w:r w:rsidR="005C05ED">
        <w:rPr>
          <w:rFonts w:asciiTheme="minorHAnsi" w:hAnsiTheme="minorHAnsi" w:cstheme="minorHAnsi"/>
          <w:sz w:val="22"/>
          <w:szCs w:val="22"/>
        </w:rPr>
        <w:t>instrumental</w:t>
      </w:r>
      <w:r w:rsidRPr="00697C9F">
        <w:rPr>
          <w:rFonts w:asciiTheme="minorHAnsi" w:hAnsiTheme="minorHAnsi" w:cstheme="minorHAnsi"/>
          <w:sz w:val="22"/>
          <w:szCs w:val="22"/>
        </w:rPr>
        <w:t xml:space="preserve"> on</w:t>
      </w:r>
      <w:r w:rsidR="002E57B2">
        <w:rPr>
          <w:rFonts w:asciiTheme="minorHAnsi" w:hAnsiTheme="minorHAnsi" w:cstheme="minorHAnsi"/>
          <w:sz w:val="22"/>
          <w:szCs w:val="22"/>
        </w:rPr>
        <w:t xml:space="preserve"> many </w:t>
      </w:r>
      <w:proofErr w:type="spellStart"/>
      <w:r w:rsidRPr="00697C9F">
        <w:rPr>
          <w:rFonts w:asciiTheme="minorHAnsi" w:hAnsiTheme="minorHAnsi" w:cstheme="minorHAnsi"/>
          <w:sz w:val="22"/>
          <w:szCs w:val="22"/>
        </w:rPr>
        <w:t>Brooksbank</w:t>
      </w:r>
      <w:proofErr w:type="spellEnd"/>
      <w:r w:rsidRPr="00697C9F">
        <w:rPr>
          <w:rFonts w:asciiTheme="minorHAnsi" w:hAnsiTheme="minorHAnsi" w:cstheme="minorHAnsi"/>
          <w:sz w:val="22"/>
          <w:szCs w:val="22"/>
        </w:rPr>
        <w:t xml:space="preserve"> activities. </w:t>
      </w:r>
      <w:r w:rsidR="002E57B2">
        <w:rPr>
          <w:rFonts w:asciiTheme="minorHAnsi" w:hAnsiTheme="minorHAnsi" w:cstheme="minorHAnsi"/>
          <w:sz w:val="22"/>
          <w:szCs w:val="22"/>
        </w:rPr>
        <w:t xml:space="preserve">Many thanks for your help and to </w:t>
      </w:r>
      <w:r w:rsidRPr="00697C9F">
        <w:rPr>
          <w:rFonts w:asciiTheme="minorHAnsi" w:hAnsiTheme="minorHAnsi" w:cstheme="minorHAnsi"/>
          <w:sz w:val="22"/>
          <w:szCs w:val="22"/>
        </w:rPr>
        <w:t xml:space="preserve">Cindy </w:t>
      </w:r>
      <w:proofErr w:type="spellStart"/>
      <w:r w:rsidRPr="00697C9F">
        <w:rPr>
          <w:rFonts w:asciiTheme="minorHAnsi" w:hAnsiTheme="minorHAnsi" w:cstheme="minorHAnsi"/>
          <w:sz w:val="22"/>
          <w:szCs w:val="22"/>
        </w:rPr>
        <w:t>Upson</w:t>
      </w:r>
      <w:proofErr w:type="spellEnd"/>
      <w:r w:rsidRPr="00697C9F">
        <w:rPr>
          <w:rFonts w:asciiTheme="minorHAnsi" w:hAnsiTheme="minorHAnsi" w:cstheme="minorHAnsi"/>
          <w:sz w:val="22"/>
          <w:szCs w:val="22"/>
        </w:rPr>
        <w:t xml:space="preserve"> to assist with accounting</w:t>
      </w:r>
      <w:r w:rsidR="002E57B2">
        <w:rPr>
          <w:rFonts w:asciiTheme="minorHAnsi" w:hAnsiTheme="minorHAnsi" w:cstheme="minorHAnsi"/>
          <w:sz w:val="22"/>
          <w:szCs w:val="22"/>
        </w:rPr>
        <w:t>,</w:t>
      </w:r>
      <w:r w:rsidRPr="00697C9F">
        <w:rPr>
          <w:rFonts w:asciiTheme="minorHAnsi" w:hAnsiTheme="minorHAnsi" w:cstheme="minorHAnsi"/>
          <w:sz w:val="22"/>
          <w:szCs w:val="22"/>
        </w:rPr>
        <w:t xml:space="preserve"> and Jackie Lamont with Fun Lunch.</w:t>
      </w:r>
    </w:p>
    <w:p w:rsidR="00847C8B" w:rsidRPr="00697C9F" w:rsidRDefault="00847C8B" w:rsidP="005A34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7C9F">
        <w:rPr>
          <w:rFonts w:asciiTheme="minorHAnsi" w:hAnsiTheme="minorHAnsi" w:cstheme="minorHAnsi"/>
          <w:sz w:val="22"/>
          <w:szCs w:val="22"/>
        </w:rPr>
        <w:t>A very special thank you to Catherine Stride</w:t>
      </w:r>
      <w:r w:rsidR="00697C9F" w:rsidRPr="00697C9F">
        <w:rPr>
          <w:rFonts w:asciiTheme="minorHAnsi" w:hAnsiTheme="minorHAnsi" w:cstheme="minorHAnsi"/>
          <w:sz w:val="22"/>
          <w:szCs w:val="22"/>
        </w:rPr>
        <w:t>,</w:t>
      </w:r>
      <w:r w:rsidR="00697C9F">
        <w:rPr>
          <w:rFonts w:asciiTheme="minorHAnsi" w:hAnsiTheme="minorHAnsi" w:cstheme="minorHAnsi"/>
          <w:sz w:val="22"/>
          <w:szCs w:val="22"/>
        </w:rPr>
        <w:t xml:space="preserve"> Shelley Bed</w:t>
      </w:r>
      <w:r w:rsidRPr="00697C9F">
        <w:rPr>
          <w:rFonts w:asciiTheme="minorHAnsi" w:hAnsiTheme="minorHAnsi" w:cstheme="minorHAnsi"/>
          <w:sz w:val="22"/>
          <w:szCs w:val="22"/>
        </w:rPr>
        <w:t>dow</w:t>
      </w:r>
      <w:r w:rsidR="00697C9F" w:rsidRPr="00697C9F">
        <w:rPr>
          <w:rFonts w:asciiTheme="minorHAnsi" w:hAnsiTheme="minorHAnsi" w:cstheme="minorHAnsi"/>
          <w:sz w:val="22"/>
          <w:szCs w:val="22"/>
        </w:rPr>
        <w:t xml:space="preserve"> and Karen Beattie</w:t>
      </w:r>
      <w:r w:rsidRPr="00697C9F">
        <w:rPr>
          <w:rFonts w:asciiTheme="minorHAnsi" w:hAnsiTheme="minorHAnsi" w:cstheme="minorHAnsi"/>
          <w:sz w:val="22"/>
          <w:szCs w:val="22"/>
        </w:rPr>
        <w:t xml:space="preserve"> for the years of work, fundraising and overall help and support they provided to the school over the years.</w:t>
      </w:r>
      <w:bookmarkStart w:id="0" w:name="_GoBack"/>
      <w:bookmarkEnd w:id="0"/>
    </w:p>
    <w:p w:rsidR="00697C9F" w:rsidRPr="00697C9F" w:rsidRDefault="00697C9F" w:rsidP="00697C9F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8963BE" w:rsidRPr="00697C9F" w:rsidRDefault="00832456" w:rsidP="005A34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97C9F">
        <w:rPr>
          <w:rFonts w:asciiTheme="minorHAnsi" w:hAnsiTheme="minorHAnsi" w:cs="Arial"/>
          <w:b/>
          <w:sz w:val="22"/>
          <w:szCs w:val="22"/>
        </w:rPr>
        <w:t>Adjourned</w:t>
      </w:r>
      <w:r w:rsidR="008963BE" w:rsidRPr="00697C9F">
        <w:rPr>
          <w:rFonts w:asciiTheme="minorHAnsi" w:hAnsiTheme="minorHAnsi" w:cs="Arial"/>
          <w:sz w:val="22"/>
          <w:szCs w:val="22"/>
        </w:rPr>
        <w:t xml:space="preserve"> at </w:t>
      </w:r>
      <w:r w:rsidR="00697C9F" w:rsidRPr="00697C9F">
        <w:rPr>
          <w:rFonts w:asciiTheme="minorHAnsi" w:hAnsiTheme="minorHAnsi" w:cs="Arial"/>
          <w:sz w:val="22"/>
          <w:szCs w:val="22"/>
        </w:rPr>
        <w:t>8:35</w:t>
      </w:r>
      <w:r w:rsidR="00247D89" w:rsidRPr="00697C9F">
        <w:rPr>
          <w:rFonts w:asciiTheme="minorHAnsi" w:hAnsiTheme="minorHAnsi" w:cs="Arial"/>
          <w:sz w:val="22"/>
          <w:szCs w:val="22"/>
        </w:rPr>
        <w:t xml:space="preserve"> </w:t>
      </w:r>
      <w:r w:rsidR="008963BE" w:rsidRPr="00697C9F">
        <w:rPr>
          <w:rFonts w:asciiTheme="minorHAnsi" w:hAnsiTheme="minorHAnsi" w:cs="Arial"/>
          <w:sz w:val="22"/>
          <w:szCs w:val="22"/>
        </w:rPr>
        <w:t>pm</w:t>
      </w:r>
    </w:p>
    <w:p w:rsidR="008963BE" w:rsidRPr="00697C9F" w:rsidRDefault="008963BE" w:rsidP="00D16425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sz w:val="22"/>
          <w:szCs w:val="22"/>
        </w:rPr>
      </w:pPr>
    </w:p>
    <w:p w:rsidR="006F7EAF" w:rsidRPr="00697C9F" w:rsidRDefault="008963BE" w:rsidP="00D16425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697C9F">
        <w:rPr>
          <w:rFonts w:asciiTheme="minorHAnsi" w:hAnsiTheme="minorHAnsi" w:cs="Arial"/>
          <w:b/>
          <w:sz w:val="22"/>
          <w:szCs w:val="22"/>
        </w:rPr>
        <w:t>Meeting Notes By:</w:t>
      </w:r>
      <w:r w:rsidRPr="00697C9F">
        <w:rPr>
          <w:rFonts w:asciiTheme="minorHAnsi" w:hAnsiTheme="minorHAnsi" w:cs="Arial"/>
          <w:sz w:val="22"/>
          <w:szCs w:val="22"/>
        </w:rPr>
        <w:t xml:space="preserve"> </w:t>
      </w:r>
      <w:r w:rsidR="00660AEA" w:rsidRPr="00697C9F">
        <w:rPr>
          <w:rFonts w:asciiTheme="minorHAnsi" w:hAnsiTheme="minorHAnsi" w:cs="Arial"/>
          <w:sz w:val="22"/>
          <w:szCs w:val="22"/>
        </w:rPr>
        <w:t>Leanne Aveling</w:t>
      </w:r>
      <w:r w:rsidRPr="00697C9F">
        <w:rPr>
          <w:rFonts w:asciiTheme="minorHAnsi" w:hAnsiTheme="minorHAnsi" w:cs="Arial"/>
          <w:sz w:val="22"/>
          <w:szCs w:val="22"/>
        </w:rPr>
        <w:t>, PAC Secretary</w:t>
      </w:r>
    </w:p>
    <w:sectPr w:rsidR="006F7EAF" w:rsidRPr="00697C9F" w:rsidSect="00215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0C30"/>
    <w:multiLevelType w:val="hybridMultilevel"/>
    <w:tmpl w:val="74C088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1708A"/>
    <w:multiLevelType w:val="multilevel"/>
    <w:tmpl w:val="A76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7578D1"/>
    <w:multiLevelType w:val="hybridMultilevel"/>
    <w:tmpl w:val="5AEA1E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EB"/>
    <w:rsid w:val="00001868"/>
    <w:rsid w:val="000153FC"/>
    <w:rsid w:val="0005164B"/>
    <w:rsid w:val="00053EE8"/>
    <w:rsid w:val="00071310"/>
    <w:rsid w:val="00071874"/>
    <w:rsid w:val="000D3457"/>
    <w:rsid w:val="000D566F"/>
    <w:rsid w:val="000E048B"/>
    <w:rsid w:val="000F1D5D"/>
    <w:rsid w:val="000F3D70"/>
    <w:rsid w:val="000F55CF"/>
    <w:rsid w:val="0010000F"/>
    <w:rsid w:val="00100D35"/>
    <w:rsid w:val="001263AB"/>
    <w:rsid w:val="001519BA"/>
    <w:rsid w:val="001A2360"/>
    <w:rsid w:val="001B0B0A"/>
    <w:rsid w:val="001B2D5B"/>
    <w:rsid w:val="001B7254"/>
    <w:rsid w:val="001C1032"/>
    <w:rsid w:val="001E55BE"/>
    <w:rsid w:val="001E6745"/>
    <w:rsid w:val="001E7B6E"/>
    <w:rsid w:val="001F3BA1"/>
    <w:rsid w:val="001F7DA1"/>
    <w:rsid w:val="002058CF"/>
    <w:rsid w:val="0021253A"/>
    <w:rsid w:val="002151AE"/>
    <w:rsid w:val="00220710"/>
    <w:rsid w:val="00223AAE"/>
    <w:rsid w:val="00247D89"/>
    <w:rsid w:val="002721E0"/>
    <w:rsid w:val="00273958"/>
    <w:rsid w:val="00284E13"/>
    <w:rsid w:val="00296E0A"/>
    <w:rsid w:val="002A3A61"/>
    <w:rsid w:val="002C4C41"/>
    <w:rsid w:val="002D5A3C"/>
    <w:rsid w:val="002E57B2"/>
    <w:rsid w:val="002F2595"/>
    <w:rsid w:val="00301444"/>
    <w:rsid w:val="0031647D"/>
    <w:rsid w:val="00317338"/>
    <w:rsid w:val="00342177"/>
    <w:rsid w:val="003471A2"/>
    <w:rsid w:val="00352136"/>
    <w:rsid w:val="00354D24"/>
    <w:rsid w:val="00380914"/>
    <w:rsid w:val="00387F93"/>
    <w:rsid w:val="0039250B"/>
    <w:rsid w:val="003A0C56"/>
    <w:rsid w:val="003A1A17"/>
    <w:rsid w:val="003A7A7F"/>
    <w:rsid w:val="003B5151"/>
    <w:rsid w:val="003D51C8"/>
    <w:rsid w:val="00400C01"/>
    <w:rsid w:val="004151E2"/>
    <w:rsid w:val="00425A38"/>
    <w:rsid w:val="00430E8E"/>
    <w:rsid w:val="00435DB4"/>
    <w:rsid w:val="0044768E"/>
    <w:rsid w:val="0045034E"/>
    <w:rsid w:val="00452C03"/>
    <w:rsid w:val="00462FE5"/>
    <w:rsid w:val="00464367"/>
    <w:rsid w:val="00475DA9"/>
    <w:rsid w:val="004874D9"/>
    <w:rsid w:val="0049687F"/>
    <w:rsid w:val="004C3869"/>
    <w:rsid w:val="004E2EA8"/>
    <w:rsid w:val="004E3F3F"/>
    <w:rsid w:val="004F115B"/>
    <w:rsid w:val="00501A52"/>
    <w:rsid w:val="005170BF"/>
    <w:rsid w:val="00532D59"/>
    <w:rsid w:val="005409D0"/>
    <w:rsid w:val="00555113"/>
    <w:rsid w:val="005555C7"/>
    <w:rsid w:val="005679FB"/>
    <w:rsid w:val="00570E06"/>
    <w:rsid w:val="00573D3B"/>
    <w:rsid w:val="00590938"/>
    <w:rsid w:val="005A101D"/>
    <w:rsid w:val="005A1D16"/>
    <w:rsid w:val="005A3409"/>
    <w:rsid w:val="005C05ED"/>
    <w:rsid w:val="005E51EE"/>
    <w:rsid w:val="005F0FB8"/>
    <w:rsid w:val="005F3DBB"/>
    <w:rsid w:val="005F6D1D"/>
    <w:rsid w:val="00606FB2"/>
    <w:rsid w:val="006308B2"/>
    <w:rsid w:val="0063239E"/>
    <w:rsid w:val="00636941"/>
    <w:rsid w:val="00642BC0"/>
    <w:rsid w:val="0064498D"/>
    <w:rsid w:val="00654A31"/>
    <w:rsid w:val="0065652C"/>
    <w:rsid w:val="00660AEA"/>
    <w:rsid w:val="006611DB"/>
    <w:rsid w:val="006674A3"/>
    <w:rsid w:val="006942AD"/>
    <w:rsid w:val="00697C9F"/>
    <w:rsid w:val="006F2BAE"/>
    <w:rsid w:val="006F7EAF"/>
    <w:rsid w:val="00702EFB"/>
    <w:rsid w:val="007052C3"/>
    <w:rsid w:val="00705DEC"/>
    <w:rsid w:val="00742A53"/>
    <w:rsid w:val="00746484"/>
    <w:rsid w:val="00754158"/>
    <w:rsid w:val="00756BE9"/>
    <w:rsid w:val="0076074F"/>
    <w:rsid w:val="00760EFA"/>
    <w:rsid w:val="00770907"/>
    <w:rsid w:val="007A3D16"/>
    <w:rsid w:val="007A7351"/>
    <w:rsid w:val="007B3A10"/>
    <w:rsid w:val="007C2409"/>
    <w:rsid w:val="007C4AE5"/>
    <w:rsid w:val="007D0A35"/>
    <w:rsid w:val="007D23A0"/>
    <w:rsid w:val="007D4B76"/>
    <w:rsid w:val="007D76EE"/>
    <w:rsid w:val="007E106B"/>
    <w:rsid w:val="007E49EB"/>
    <w:rsid w:val="0080788E"/>
    <w:rsid w:val="008111EB"/>
    <w:rsid w:val="008133C1"/>
    <w:rsid w:val="00826A08"/>
    <w:rsid w:val="00832456"/>
    <w:rsid w:val="00847C8B"/>
    <w:rsid w:val="008531C2"/>
    <w:rsid w:val="00855BEB"/>
    <w:rsid w:val="00857218"/>
    <w:rsid w:val="008667CB"/>
    <w:rsid w:val="008728AF"/>
    <w:rsid w:val="00876875"/>
    <w:rsid w:val="00877CD7"/>
    <w:rsid w:val="008830C1"/>
    <w:rsid w:val="008963BE"/>
    <w:rsid w:val="008A7920"/>
    <w:rsid w:val="008B7311"/>
    <w:rsid w:val="008D0B0A"/>
    <w:rsid w:val="008D3D5F"/>
    <w:rsid w:val="008D6580"/>
    <w:rsid w:val="008D7B4A"/>
    <w:rsid w:val="008E0322"/>
    <w:rsid w:val="00925322"/>
    <w:rsid w:val="009323D6"/>
    <w:rsid w:val="00942CC1"/>
    <w:rsid w:val="009641A7"/>
    <w:rsid w:val="0099175A"/>
    <w:rsid w:val="009B2120"/>
    <w:rsid w:val="009B39C6"/>
    <w:rsid w:val="009C65D0"/>
    <w:rsid w:val="009D079E"/>
    <w:rsid w:val="009E42B4"/>
    <w:rsid w:val="009F07C8"/>
    <w:rsid w:val="00A07E51"/>
    <w:rsid w:val="00A12BBC"/>
    <w:rsid w:val="00A31CB5"/>
    <w:rsid w:val="00A44467"/>
    <w:rsid w:val="00A46302"/>
    <w:rsid w:val="00A61D18"/>
    <w:rsid w:val="00A803B9"/>
    <w:rsid w:val="00A848ED"/>
    <w:rsid w:val="00A86071"/>
    <w:rsid w:val="00AA234B"/>
    <w:rsid w:val="00AD28C2"/>
    <w:rsid w:val="00AD5C64"/>
    <w:rsid w:val="00AE0AC7"/>
    <w:rsid w:val="00AF68D9"/>
    <w:rsid w:val="00B071F4"/>
    <w:rsid w:val="00B15EDD"/>
    <w:rsid w:val="00B24C25"/>
    <w:rsid w:val="00B36678"/>
    <w:rsid w:val="00B3683F"/>
    <w:rsid w:val="00B51378"/>
    <w:rsid w:val="00B700AD"/>
    <w:rsid w:val="00B72282"/>
    <w:rsid w:val="00B76A9B"/>
    <w:rsid w:val="00B93B2F"/>
    <w:rsid w:val="00BA3D25"/>
    <w:rsid w:val="00BD446F"/>
    <w:rsid w:val="00BD6ADA"/>
    <w:rsid w:val="00BF12A4"/>
    <w:rsid w:val="00C00AF9"/>
    <w:rsid w:val="00C030CC"/>
    <w:rsid w:val="00C603C5"/>
    <w:rsid w:val="00C62574"/>
    <w:rsid w:val="00C7291E"/>
    <w:rsid w:val="00C81ACE"/>
    <w:rsid w:val="00C96E8F"/>
    <w:rsid w:val="00CA5AFC"/>
    <w:rsid w:val="00CB5CCE"/>
    <w:rsid w:val="00CB660C"/>
    <w:rsid w:val="00D01C0E"/>
    <w:rsid w:val="00D05284"/>
    <w:rsid w:val="00D05C3F"/>
    <w:rsid w:val="00D16425"/>
    <w:rsid w:val="00D221E3"/>
    <w:rsid w:val="00D2280B"/>
    <w:rsid w:val="00D437F3"/>
    <w:rsid w:val="00D5165B"/>
    <w:rsid w:val="00D64FE1"/>
    <w:rsid w:val="00D6505D"/>
    <w:rsid w:val="00D75D44"/>
    <w:rsid w:val="00DA6FDE"/>
    <w:rsid w:val="00DB6189"/>
    <w:rsid w:val="00DC0B59"/>
    <w:rsid w:val="00DD0919"/>
    <w:rsid w:val="00DD0F39"/>
    <w:rsid w:val="00DF4D9D"/>
    <w:rsid w:val="00E24FD2"/>
    <w:rsid w:val="00E31352"/>
    <w:rsid w:val="00E40C67"/>
    <w:rsid w:val="00E428D0"/>
    <w:rsid w:val="00E47392"/>
    <w:rsid w:val="00E775D4"/>
    <w:rsid w:val="00E85833"/>
    <w:rsid w:val="00E934B2"/>
    <w:rsid w:val="00EB27F2"/>
    <w:rsid w:val="00EB4BED"/>
    <w:rsid w:val="00EC2FC7"/>
    <w:rsid w:val="00EC4076"/>
    <w:rsid w:val="00ED6BAC"/>
    <w:rsid w:val="00EE3761"/>
    <w:rsid w:val="00EF69E6"/>
    <w:rsid w:val="00F13E76"/>
    <w:rsid w:val="00F1672A"/>
    <w:rsid w:val="00F16A1C"/>
    <w:rsid w:val="00F33B0B"/>
    <w:rsid w:val="00F60428"/>
    <w:rsid w:val="00F83327"/>
    <w:rsid w:val="00F8603C"/>
    <w:rsid w:val="00F93E35"/>
    <w:rsid w:val="00F94381"/>
    <w:rsid w:val="00FA45C2"/>
    <w:rsid w:val="00FB36F6"/>
    <w:rsid w:val="00FC28E2"/>
    <w:rsid w:val="00FC3497"/>
    <w:rsid w:val="00FC653D"/>
    <w:rsid w:val="00FC67EC"/>
    <w:rsid w:val="00FE391A"/>
    <w:rsid w:val="00FF0A8D"/>
    <w:rsid w:val="00FF1657"/>
    <w:rsid w:val="00FF56E8"/>
    <w:rsid w:val="00FF58DB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8B9E"/>
  <w15:docId w15:val="{63E86D65-DE12-4EBF-A953-CD95CCE8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F60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42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42A53"/>
  </w:style>
  <w:style w:type="paragraph" w:styleId="BalloonText">
    <w:name w:val="Balloon Text"/>
    <w:basedOn w:val="Normal"/>
    <w:link w:val="BalloonTextChar"/>
    <w:uiPriority w:val="99"/>
    <w:semiHidden/>
    <w:unhideWhenUsed/>
    <w:rsid w:val="0070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1A2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D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DB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78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68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36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7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0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16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72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Vlaar</dc:creator>
  <cp:lastModifiedBy>Corinna Bork</cp:lastModifiedBy>
  <cp:revision>2</cp:revision>
  <cp:lastPrinted>2019-01-10T21:31:00Z</cp:lastPrinted>
  <dcterms:created xsi:type="dcterms:W3CDTF">2019-06-27T20:29:00Z</dcterms:created>
  <dcterms:modified xsi:type="dcterms:W3CDTF">2019-06-27T20:29:00Z</dcterms:modified>
</cp:coreProperties>
</file>